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31043" w14:textId="77777777" w:rsidR="00AF0ACE" w:rsidRPr="00117CA9" w:rsidRDefault="00AF0ACE" w:rsidP="00117C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i/>
          <w:sz w:val="24"/>
          <w:szCs w:val="24"/>
          <w:lang w:val="tt-RU"/>
        </w:rPr>
        <w:t>Муниципаль тур</w:t>
      </w:r>
    </w:p>
    <w:p w14:paraId="6F8FF651" w14:textId="77777777" w:rsidR="00FB7007" w:rsidRPr="00117CA9" w:rsidRDefault="00FB7007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0E97F89" w14:textId="77777777" w:rsidR="00FB7007" w:rsidRPr="00117CA9" w:rsidRDefault="00FB7007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117CA9" w:rsidRDefault="00FB7007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49B5B5CD" w:rsidR="00FB7007" w:rsidRPr="00117CA9" w:rsidRDefault="00FB7007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0E5432"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0E5432"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</w:t>
      </w:r>
      <w:r w:rsidR="000E5432"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4265D1C2" w:rsidR="00FB7007" w:rsidRPr="00117CA9" w:rsidRDefault="00233F6E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8</w:t>
      </w:r>
      <w:r w:rsidR="001C3600"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нче сыйныф</w:t>
      </w:r>
    </w:p>
    <w:p w14:paraId="7BC92784" w14:textId="6EA6D590" w:rsidR="009F7383" w:rsidRPr="00117CA9" w:rsidRDefault="009F7383" w:rsidP="00117CA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F376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Максималь балл – </w:t>
      </w:r>
      <w:r w:rsidR="000F3769" w:rsidRPr="000F3769">
        <w:rPr>
          <w:rFonts w:ascii="Times New Roman" w:hAnsi="Times New Roman" w:cs="Times New Roman"/>
          <w:b/>
          <w:sz w:val="24"/>
          <w:szCs w:val="24"/>
          <w:lang w:val="tt-RU"/>
        </w:rPr>
        <w:t>60</w:t>
      </w:r>
    </w:p>
    <w:p w14:paraId="77B87E10" w14:textId="77777777" w:rsidR="009F7383" w:rsidRPr="00117CA9" w:rsidRDefault="009F7383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2AAE3ECE" w:rsidR="00D97BCF" w:rsidRPr="00117CA9" w:rsidRDefault="00D97BCF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033B5B"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117CA9" w:rsidRDefault="00D97BCF" w:rsidP="00117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AF0ACE" w:rsidRPr="00117CA9" w14:paraId="14F341F0" w14:textId="62C98B57" w:rsidTr="00A060D7">
        <w:tc>
          <w:tcPr>
            <w:tcW w:w="967" w:type="dxa"/>
          </w:tcPr>
          <w:p w14:paraId="03709CFD" w14:textId="7777777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5EAD6597" w14:textId="0CBB7F34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68F37CD1" w14:textId="2B11CF9D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AF0ACE" w:rsidRPr="00117CA9" w14:paraId="1AE5FA1D" w14:textId="60085390" w:rsidTr="00A060D7">
        <w:tc>
          <w:tcPr>
            <w:tcW w:w="967" w:type="dxa"/>
          </w:tcPr>
          <w:p w14:paraId="533549D6" w14:textId="74A00519" w:rsidR="00AF0ACE" w:rsidRPr="00117CA9" w:rsidRDefault="000E5432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5DF005D9" w:rsidR="00AF0ACE" w:rsidRPr="00117CA9" w:rsidRDefault="000E5432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6BA89261" w:rsidR="00AF0ACE" w:rsidRPr="00117CA9" w:rsidRDefault="000E5432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729F12F9" w:rsidR="00AF0ACE" w:rsidRPr="00117CA9" w:rsidRDefault="000E5432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2C342B67" w:rsidR="00AF0ACE" w:rsidRPr="00117CA9" w:rsidRDefault="00BA063F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971B9AD" w14:textId="1DAAF8F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738C2D4B" w:rsidR="00AF0ACE" w:rsidRPr="00117CA9" w:rsidRDefault="00BA063F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552E6C5A" w:rsidR="00AF0ACE" w:rsidRPr="00117CA9" w:rsidRDefault="00BA063F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11B2EFA" w14:textId="002CF8D7" w:rsidR="00AF0ACE" w:rsidRPr="00117CA9" w:rsidRDefault="00AF0ACE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7A9BE5" w14:textId="0AFA25B4" w:rsidR="00AF0ACE" w:rsidRPr="00117CA9" w:rsidRDefault="000E5432" w:rsidP="0011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рәвеш</w:t>
            </w:r>
          </w:p>
        </w:tc>
      </w:tr>
    </w:tbl>
    <w:p w14:paraId="03B8E608" w14:textId="77777777" w:rsidR="00D97BCF" w:rsidRPr="00117CA9" w:rsidRDefault="00D97BCF" w:rsidP="00117C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5A3A359E" w:rsidR="00C75B30" w:rsidRPr="00117CA9" w:rsidRDefault="00C75B30" w:rsidP="00117C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02C41880" w14:textId="77777777" w:rsidR="000E5432" w:rsidRPr="00117CA9" w:rsidRDefault="000E5432" w:rsidP="00117CA9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17CA9">
        <w:rPr>
          <w:bCs/>
          <w:sz w:val="24"/>
          <w:szCs w:val="24"/>
          <w:lang w:val="tt-RU"/>
        </w:rPr>
        <w:t>Сузык авазлар өлкәсендә очрый торган аваз үзгәрешләре турында языгыз. Фикерегезне мисаллар белән дәлилләгез. (</w:t>
      </w:r>
      <w:r w:rsidRPr="00117CA9">
        <w:rPr>
          <w:b/>
          <w:sz w:val="24"/>
          <w:szCs w:val="24"/>
          <w:lang w:val="tt-RU"/>
        </w:rPr>
        <w:t>8 балл</w:t>
      </w:r>
      <w:r w:rsidRPr="00117CA9">
        <w:rPr>
          <w:bCs/>
          <w:sz w:val="24"/>
          <w:szCs w:val="24"/>
          <w:lang w:val="tt-RU"/>
        </w:rPr>
        <w:t>)</w:t>
      </w:r>
    </w:p>
    <w:p w14:paraId="1209882E" w14:textId="5A2601DD" w:rsidR="00DA01E9" w:rsidRPr="00117CA9" w:rsidRDefault="00DA01E9" w:rsidP="00117CA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117CA9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117CA9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117CA9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117CA9" w:rsidRDefault="00941F14" w:rsidP="00117CA9">
      <w:pPr>
        <w:pStyle w:val="a4"/>
        <w:ind w:left="0"/>
        <w:rPr>
          <w:b/>
          <w:sz w:val="24"/>
          <w:szCs w:val="24"/>
          <w:lang w:val="tt-RU"/>
        </w:rPr>
      </w:pPr>
    </w:p>
    <w:p w14:paraId="0627CBB0" w14:textId="77777777" w:rsidR="00AF0ACE" w:rsidRPr="00117CA9" w:rsidRDefault="00AF0ACE" w:rsidP="0011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>III. Уйлагыз һәм җавапларны языгыз.</w:t>
      </w:r>
    </w:p>
    <w:p w14:paraId="3FBDD7E2" w14:textId="77777777" w:rsidR="00AF0ACE" w:rsidRPr="00117CA9" w:rsidRDefault="00AF0ACE" w:rsidP="0011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4702B61C" w14:textId="77777777" w:rsidR="000E5432" w:rsidRPr="00117CA9" w:rsidRDefault="000E5432" w:rsidP="00117CA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Сүз һәм андагы басымның урынын </w:t>
      </w:r>
      <w:bookmarkStart w:id="0" w:name="_Hlk215673491"/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тәңгәллек белән күрсәтегез</w:t>
      </w:r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 xml:space="preserve">, 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җавапны саннар белән языгыз. </w:t>
      </w:r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6"/>
        <w:gridCol w:w="4669"/>
      </w:tblGrid>
      <w:tr w:rsidR="000E5432" w:rsidRPr="00117CA9" w14:paraId="0F35AFF3" w14:textId="77777777" w:rsidTr="00507CE2">
        <w:tc>
          <w:tcPr>
            <w:tcW w:w="4676" w:type="dxa"/>
            <w:hideMark/>
          </w:tcPr>
          <w:bookmarkEnd w:id="0"/>
          <w:p w14:paraId="4E112776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</w:t>
            </w:r>
          </w:p>
        </w:tc>
        <w:tc>
          <w:tcPr>
            <w:tcW w:w="4669" w:type="dxa"/>
            <w:hideMark/>
          </w:tcPr>
          <w:p w14:paraId="0323CB2A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БАСЫМ УРЫНЫ</w:t>
            </w:r>
          </w:p>
        </w:tc>
      </w:tr>
      <w:tr w:rsidR="000E5432" w:rsidRPr="00117CA9" w14:paraId="7501A342" w14:textId="77777777" w:rsidTr="00507CE2">
        <w:tc>
          <w:tcPr>
            <w:tcW w:w="4676" w:type="dxa"/>
            <w:hideMark/>
          </w:tcPr>
          <w:p w14:paraId="19ABBEC5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пәрәмәч</w:t>
            </w:r>
          </w:p>
        </w:tc>
        <w:tc>
          <w:tcPr>
            <w:tcW w:w="4669" w:type="dxa"/>
            <w:hideMark/>
          </w:tcPr>
          <w:p w14:paraId="6CC24C9A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икенче иҗектә</w:t>
            </w:r>
          </w:p>
        </w:tc>
      </w:tr>
      <w:tr w:rsidR="000E5432" w:rsidRPr="00117CA9" w14:paraId="1F28C33B" w14:textId="77777777" w:rsidTr="00507CE2">
        <w:tc>
          <w:tcPr>
            <w:tcW w:w="4676" w:type="dxa"/>
            <w:hideMark/>
          </w:tcPr>
          <w:p w14:paraId="5AE109CB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бирешмәскә</w:t>
            </w:r>
          </w:p>
        </w:tc>
        <w:tc>
          <w:tcPr>
            <w:tcW w:w="4669" w:type="dxa"/>
            <w:hideMark/>
          </w:tcPr>
          <w:p w14:paraId="0641A377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өченче иҗектә</w:t>
            </w:r>
          </w:p>
        </w:tc>
      </w:tr>
      <w:tr w:rsidR="000E5432" w:rsidRPr="00117CA9" w14:paraId="60F01BAA" w14:textId="77777777" w:rsidTr="00507CE2">
        <w:tc>
          <w:tcPr>
            <w:tcW w:w="4676" w:type="dxa"/>
            <w:hideMark/>
          </w:tcPr>
          <w:p w14:paraId="79D66E58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кайчаннан</w:t>
            </w:r>
          </w:p>
        </w:tc>
        <w:tc>
          <w:tcPr>
            <w:tcW w:w="4669" w:type="dxa"/>
            <w:hideMark/>
          </w:tcPr>
          <w:p w14:paraId="325423D9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беренче иҗектә</w:t>
            </w:r>
          </w:p>
        </w:tc>
      </w:tr>
      <w:tr w:rsidR="00117CA9" w:rsidRPr="00117CA9" w14:paraId="40691842" w14:textId="77777777" w:rsidTr="00507CE2">
        <w:tc>
          <w:tcPr>
            <w:tcW w:w="4676" w:type="dxa"/>
            <w:hideMark/>
          </w:tcPr>
          <w:p w14:paraId="76622ECF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 кырмыскалар</w:t>
            </w:r>
          </w:p>
        </w:tc>
        <w:tc>
          <w:tcPr>
            <w:tcW w:w="4669" w:type="dxa"/>
            <w:hideMark/>
          </w:tcPr>
          <w:p w14:paraId="2FAAA42D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дүртенче иҗектә</w:t>
            </w:r>
          </w:p>
        </w:tc>
      </w:tr>
      <w:tr w:rsidR="00117CA9" w:rsidRPr="00117CA9" w14:paraId="0105429B" w14:textId="77777777" w:rsidTr="00507CE2">
        <w:tc>
          <w:tcPr>
            <w:tcW w:w="4676" w:type="dxa"/>
          </w:tcPr>
          <w:p w14:paraId="1AD46183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Г) чишелешендә    </w:t>
            </w:r>
          </w:p>
        </w:tc>
        <w:tc>
          <w:tcPr>
            <w:tcW w:w="4669" w:type="dxa"/>
          </w:tcPr>
          <w:p w14:paraId="60ADA7A5" w14:textId="77777777" w:rsidR="000E5432" w:rsidRPr="00117CA9" w:rsidRDefault="000E5432" w:rsidP="00117CA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бишенче иҗек</w:t>
            </w:r>
          </w:p>
        </w:tc>
      </w:tr>
    </w:tbl>
    <w:p w14:paraId="3007479F" w14:textId="7FDEEB7C" w:rsidR="000E5432" w:rsidRPr="00117CA9" w:rsidRDefault="000E5432" w:rsidP="00117CA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1" w:name="_Hlk215673645"/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>Җавап : 21345</w:t>
      </w:r>
    </w:p>
    <w:bookmarkEnd w:id="1"/>
    <w:p w14:paraId="22535FE0" w14:textId="77777777" w:rsidR="000E5432" w:rsidRPr="00117CA9" w:rsidRDefault="000E5432" w:rsidP="00117CA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14:paraId="72DA7163" w14:textId="03DEA060" w:rsidR="00BA063F" w:rsidRPr="00117CA9" w:rsidRDefault="00BA063F" w:rsidP="0011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>IV. Гамәли-иҗади бирем</w:t>
      </w:r>
    </w:p>
    <w:p w14:paraId="4B538BE3" w14:textId="77777777" w:rsidR="00AF0ACE" w:rsidRPr="00117CA9" w:rsidRDefault="00AF0ACE" w:rsidP="00117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3F1BE0F3" w14:textId="77777777" w:rsidR="000E5432" w:rsidRPr="00117CA9" w:rsidRDefault="000E5432" w:rsidP="00117CA9">
      <w:pPr>
        <w:pStyle w:val="a4"/>
        <w:numPr>
          <w:ilvl w:val="0"/>
          <w:numId w:val="4"/>
        </w:numPr>
        <w:ind w:left="0"/>
        <w:jc w:val="both"/>
        <w:rPr>
          <w:sz w:val="24"/>
          <w:szCs w:val="24"/>
          <w:lang w:val="tt-RU"/>
        </w:rPr>
      </w:pPr>
      <w:r w:rsidRPr="00117CA9">
        <w:rPr>
          <w:sz w:val="24"/>
          <w:szCs w:val="24"/>
          <w:lang w:val="tt-RU"/>
        </w:rPr>
        <w:t xml:space="preserve">Мәкальләрнең ахырын  уйлап языгыз. </w:t>
      </w:r>
      <w:r w:rsidRPr="00117CA9">
        <w:rPr>
          <w:b/>
          <w:sz w:val="24"/>
          <w:szCs w:val="24"/>
          <w:lang w:val="tt-RU"/>
        </w:rPr>
        <w:t>(5 балл)</w:t>
      </w:r>
    </w:p>
    <w:p w14:paraId="2B91962E" w14:textId="6E383EF7" w:rsidR="000E5432" w:rsidRPr="00117CA9" w:rsidRDefault="000E5432" w:rsidP="00117C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i/>
          <w:sz w:val="24"/>
          <w:szCs w:val="24"/>
          <w:lang w:val="tt-RU"/>
        </w:rPr>
        <w:t xml:space="preserve">Егет сүзе 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бер булыр.</w:t>
      </w:r>
    </w:p>
    <w:p w14:paraId="0B3B3CA1" w14:textId="3A2AC5EF" w:rsidR="000E5432" w:rsidRPr="00117CA9" w:rsidRDefault="000E5432" w:rsidP="00117C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Бер – алдыңа,  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биш артыңа кара.</w:t>
      </w:r>
    </w:p>
    <w:p w14:paraId="7A919EC3" w14:textId="6C0510B0" w:rsidR="000E5432" w:rsidRPr="00117CA9" w:rsidRDefault="000E5432" w:rsidP="00117C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i/>
          <w:sz w:val="24"/>
          <w:szCs w:val="24"/>
          <w:lang w:val="tt-RU"/>
        </w:rPr>
        <w:t>Аз сөйлә,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17CA9">
        <w:rPr>
          <w:rFonts w:ascii="Times New Roman" w:hAnsi="Times New Roman" w:cs="Times New Roman"/>
          <w:i/>
          <w:sz w:val="24"/>
          <w:szCs w:val="24"/>
          <w:lang w:val="tt-RU"/>
        </w:rPr>
        <w:t>күп эшлә.</w:t>
      </w:r>
    </w:p>
    <w:p w14:paraId="3F849A79" w14:textId="3E1543A6" w:rsidR="000E5432" w:rsidRPr="00117CA9" w:rsidRDefault="000E5432" w:rsidP="00117C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i/>
          <w:sz w:val="24"/>
          <w:szCs w:val="24"/>
          <w:lang w:val="tt-RU"/>
        </w:rPr>
        <w:t xml:space="preserve">Җиде кат үлчә, 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бер кат кис.</w:t>
      </w:r>
    </w:p>
    <w:p w14:paraId="5D26E2B5" w14:textId="721B11FE" w:rsidR="000E5432" w:rsidRPr="00117CA9" w:rsidRDefault="000E5432" w:rsidP="00117C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i/>
          <w:sz w:val="24"/>
          <w:szCs w:val="24"/>
          <w:lang w:val="tt-RU"/>
        </w:rPr>
        <w:t xml:space="preserve">Туры әйткән – котылган, 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ялганлаган – тотылган.</w:t>
      </w:r>
    </w:p>
    <w:p w14:paraId="23E9A73D" w14:textId="77777777" w:rsidR="000E5432" w:rsidRPr="00117CA9" w:rsidRDefault="000E5432" w:rsidP="00117CA9">
      <w:pPr>
        <w:pStyle w:val="a4"/>
        <w:numPr>
          <w:ilvl w:val="0"/>
          <w:numId w:val="4"/>
        </w:numPr>
        <w:ind w:left="0" w:hanging="357"/>
        <w:jc w:val="both"/>
        <w:rPr>
          <w:b/>
          <w:sz w:val="24"/>
          <w:szCs w:val="24"/>
          <w:lang w:val="tt-RU"/>
        </w:rPr>
      </w:pPr>
      <w:r w:rsidRPr="00117CA9">
        <w:rPr>
          <w:sz w:val="24"/>
          <w:szCs w:val="24"/>
          <w:lang w:val="tt-RU"/>
        </w:rPr>
        <w:t xml:space="preserve">Тексттны укыгыз һәм күп нокталар урынына тиешле хәрефләрне куегыз. </w:t>
      </w:r>
      <w:r w:rsidRPr="00117CA9">
        <w:rPr>
          <w:b/>
          <w:sz w:val="24"/>
          <w:szCs w:val="24"/>
          <w:lang w:val="tt-RU"/>
        </w:rPr>
        <w:t>(2 балл) һәр төшеп калган хәреф – 0,5 балл</w:t>
      </w:r>
    </w:p>
    <w:p w14:paraId="55C18482" w14:textId="3AA86DFA" w:rsidR="000E5432" w:rsidRPr="00117CA9" w:rsidRDefault="000E5432" w:rsidP="00117CA9">
      <w:pPr>
        <w:pStyle w:val="a5"/>
        <w:ind w:firstLine="35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ab/>
        <w:t>Мин үзем икмәкне кеше өчен иң зарури ризык итеп кенә түгел, ә илнең иң зур байлыгы, дәүләтнең төп к</w:t>
      </w: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>у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әте дип тә саныйм. Чыннан да, илдә, дәүләт кулында икмәк җитәрлек булмаса, халык тук, бөтен яши алыр идемени, дәүләт башка байлыкларын бүтән ихт</w:t>
      </w: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>ы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яҗларга тота алыр идемени?.. </w:t>
      </w:r>
    </w:p>
    <w:p w14:paraId="73B3CD1E" w14:textId="24EB3CF9" w:rsidR="000E5432" w:rsidRPr="00117CA9" w:rsidRDefault="000E5432" w:rsidP="00117CA9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      Халык икмәкнең дәрәҗәсен кытлык елларда гына түгел, </w:t>
      </w: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>һ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әрвакытта, иң уңган чакларында да бик яхшы белгән. Ул аны юкка-барга әрәм-шәрәм итмәгән, саклап тоткан, ничек тә запас белән торырга тырышкан.  Безнең татар халкында исә икмәккә хөрмәт аеруча зур иде. “Ипекәй” дип к</w:t>
      </w: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>а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дерләп кенә йөртә иде ул аны... (</w:t>
      </w:r>
      <w:r w:rsidRPr="00117CA9">
        <w:rPr>
          <w:rFonts w:ascii="Times New Roman" w:hAnsi="Times New Roman" w:cs="Times New Roman"/>
          <w:i/>
          <w:iCs/>
          <w:sz w:val="24"/>
          <w:szCs w:val="24"/>
          <w:lang w:val="tt-RU"/>
        </w:rPr>
        <w:t>Әмирхан Еникидән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53D0F600" w14:textId="77777777" w:rsidR="000E5432" w:rsidRPr="00117CA9" w:rsidRDefault="000E5432" w:rsidP="00117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3. Текстта антонимик парлы сүзне күчереп языгыз. 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>2 балл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127A52D1" w14:textId="2E3ED99D" w:rsidR="000E5432" w:rsidRPr="00117CA9" w:rsidRDefault="000E5432" w:rsidP="00117C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юкка-барга </w:t>
      </w:r>
    </w:p>
    <w:p w14:paraId="79C7D637" w14:textId="77777777" w:rsidR="000E5432" w:rsidRPr="00117CA9" w:rsidRDefault="000E5432" w:rsidP="00117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4. </w:t>
      </w:r>
      <w:r w:rsidRPr="00117CA9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Байлыкларын 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сүзен мәгънәле кисәкләргә аерып языгыз, шартлы билгеләр белән күрсәтегез, морфологик анализ ясагыз. (</w:t>
      </w: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>4 балл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6BB613DE" w14:textId="6700068B" w:rsidR="000E5432" w:rsidRPr="00117CA9" w:rsidRDefault="000E5432" w:rsidP="0011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>бай – тамыр, -лык – исем ясагыч кушымча, -лар – күплек сан кушымчасы, модаль, -ын –</w:t>
      </w:r>
      <w:r w:rsidR="005379E6">
        <w:rPr>
          <w:rFonts w:ascii="Times New Roman" w:hAnsi="Times New Roman" w:cs="Times New Roman"/>
          <w:sz w:val="24"/>
          <w:szCs w:val="24"/>
          <w:lang w:val="tt-RU"/>
        </w:rPr>
        <w:t xml:space="preserve">3 нче зат </w:t>
      </w:r>
      <w:r w:rsidR="00117CA9"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төшем килеше 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кушымчасы, </w:t>
      </w:r>
      <w:r w:rsidR="00117CA9"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бәйләгеч. </w:t>
      </w:r>
      <w:bookmarkStart w:id="2" w:name="_GoBack"/>
      <w:bookmarkEnd w:id="2"/>
      <w:r w:rsidRPr="00117CA9">
        <w:rPr>
          <w:rFonts w:ascii="Times New Roman" w:hAnsi="Times New Roman" w:cs="Times New Roman"/>
          <w:sz w:val="24"/>
          <w:szCs w:val="24"/>
          <w:lang w:val="tt-RU"/>
        </w:rPr>
        <w:t>Байлыкларын – ясалма исем, уртаклык исем,</w:t>
      </w:r>
      <w:r w:rsidR="00117CA9"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төшем килешендә, 3 зат тартым белән төрләнгән</w:t>
      </w:r>
      <w:r w:rsidR="00117CA9" w:rsidRPr="00117CA9">
        <w:rPr>
          <w:rFonts w:ascii="Times New Roman" w:hAnsi="Times New Roman" w:cs="Times New Roman"/>
          <w:sz w:val="24"/>
          <w:szCs w:val="24"/>
          <w:lang w:val="tt-RU"/>
        </w:rPr>
        <w:t>, күплек санда.</w:t>
      </w:r>
    </w:p>
    <w:p w14:paraId="432522F0" w14:textId="2C9E0DAD" w:rsidR="000E5432" w:rsidRPr="00117CA9" w:rsidRDefault="000E5432" w:rsidP="0011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C572C8">
        <w:rPr>
          <w:rFonts w:ascii="Times New Roman" w:hAnsi="Times New Roman" w:cs="Times New Roman"/>
          <w:i/>
          <w:iCs/>
          <w:sz w:val="24"/>
          <w:szCs w:val="24"/>
          <w:lang w:val="tt-RU"/>
        </w:rPr>
        <w:t>“Ипекәй” дип ка</w:t>
      </w:r>
      <w:r w:rsidRPr="00117CA9">
        <w:rPr>
          <w:rFonts w:ascii="Times New Roman" w:hAnsi="Times New Roman" w:cs="Times New Roman"/>
          <w:i/>
          <w:iCs/>
          <w:sz w:val="24"/>
          <w:szCs w:val="24"/>
          <w:lang w:val="tt-RU"/>
        </w:rPr>
        <w:t>дерләп кенә йөртә иде ул аны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... җөмләсендәге сүзләрне туры тәртипкә куеп языгыз. </w:t>
      </w: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39C40C38" w14:textId="47E6FC60" w:rsidR="000E5432" w:rsidRPr="00117CA9" w:rsidRDefault="000E5432" w:rsidP="00117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>Ул аны “ипекәй” дип к</w:t>
      </w:r>
      <w:r w:rsidR="00C11095" w:rsidRPr="00C572C8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а</w:t>
      </w:r>
      <w:r w:rsidRPr="00117CA9">
        <w:rPr>
          <w:rFonts w:ascii="Times New Roman" w:hAnsi="Times New Roman" w:cs="Times New Roman"/>
          <w:sz w:val="24"/>
          <w:szCs w:val="24"/>
          <w:lang w:val="tt-RU"/>
        </w:rPr>
        <w:t>дерләп кенә йөртә иде.</w:t>
      </w:r>
      <w:r w:rsidRPr="00117CA9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</w:p>
    <w:p w14:paraId="3115850E" w14:textId="77777777" w:rsidR="000E5432" w:rsidRPr="00117CA9" w:rsidRDefault="000E5432" w:rsidP="00117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6.  Тексттан рус алынмасын күчереп языгыз. </w:t>
      </w:r>
      <w:r w:rsidRPr="00117CA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509221E8" w14:textId="3C2FFC06" w:rsidR="000E5432" w:rsidRPr="00C11095" w:rsidRDefault="000E5432" w:rsidP="00117C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11095">
        <w:rPr>
          <w:rFonts w:ascii="Times New Roman" w:hAnsi="Times New Roman" w:cs="Times New Roman"/>
          <w:b/>
          <w:sz w:val="24"/>
          <w:szCs w:val="24"/>
          <w:lang w:val="tt-RU"/>
        </w:rPr>
        <w:t>запас</w:t>
      </w:r>
    </w:p>
    <w:p w14:paraId="112B99C6" w14:textId="77777777" w:rsidR="000E5432" w:rsidRPr="00117CA9" w:rsidRDefault="000E5432" w:rsidP="00117C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17CA9">
        <w:rPr>
          <w:rFonts w:ascii="Times New Roman" w:hAnsi="Times New Roman" w:cs="Times New Roman"/>
          <w:sz w:val="24"/>
          <w:szCs w:val="24"/>
          <w:lang w:val="tt-RU"/>
        </w:rPr>
        <w:t xml:space="preserve">7. </w:t>
      </w:r>
      <w:r w:rsidRPr="00117CA9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“Азның кадерен белмәгән күпнең кадерен белмәс”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темасына 9-10 җөмләдән торган инша языгыз. (</w:t>
      </w:r>
      <w:r w:rsidRPr="00117CA9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  <w:r w:rsidRPr="00117CA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4A5A6AF0" w14:textId="2C6CF180" w:rsidR="00D97BCF" w:rsidRPr="00AF0ACE" w:rsidRDefault="00D97BCF" w:rsidP="00BA063F">
      <w:pPr>
        <w:spacing w:after="0" w:line="240" w:lineRule="auto"/>
        <w:jc w:val="center"/>
        <w:rPr>
          <w:sz w:val="26"/>
          <w:szCs w:val="26"/>
          <w:lang w:val="tt-RU"/>
        </w:rPr>
      </w:pPr>
    </w:p>
    <w:sectPr w:rsidR="00D97BCF" w:rsidRPr="00AF0ACE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D0602B"/>
    <w:multiLevelType w:val="hybridMultilevel"/>
    <w:tmpl w:val="EE421584"/>
    <w:lvl w:ilvl="0" w:tplc="AB36C9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33B5B"/>
    <w:rsid w:val="000E5432"/>
    <w:rsid w:val="000F3769"/>
    <w:rsid w:val="00117CA9"/>
    <w:rsid w:val="00151DBA"/>
    <w:rsid w:val="001C3600"/>
    <w:rsid w:val="00233F6E"/>
    <w:rsid w:val="00333A9C"/>
    <w:rsid w:val="003E2D9A"/>
    <w:rsid w:val="004A07F8"/>
    <w:rsid w:val="005379E6"/>
    <w:rsid w:val="00551833"/>
    <w:rsid w:val="005C2B55"/>
    <w:rsid w:val="00656057"/>
    <w:rsid w:val="006F6DD8"/>
    <w:rsid w:val="007A22F6"/>
    <w:rsid w:val="00876434"/>
    <w:rsid w:val="008D4490"/>
    <w:rsid w:val="00941F14"/>
    <w:rsid w:val="009E22E9"/>
    <w:rsid w:val="009F7383"/>
    <w:rsid w:val="00AA3901"/>
    <w:rsid w:val="00AF0ACE"/>
    <w:rsid w:val="00B80A5C"/>
    <w:rsid w:val="00BA063F"/>
    <w:rsid w:val="00BD7370"/>
    <w:rsid w:val="00BF12BD"/>
    <w:rsid w:val="00C11095"/>
    <w:rsid w:val="00C141F0"/>
    <w:rsid w:val="00C572C8"/>
    <w:rsid w:val="00C75B30"/>
    <w:rsid w:val="00D64C59"/>
    <w:rsid w:val="00D97BCF"/>
    <w:rsid w:val="00DA01E9"/>
    <w:rsid w:val="00DA55DE"/>
    <w:rsid w:val="00E17C00"/>
    <w:rsid w:val="00EC12C1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0E54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28</cp:revision>
  <dcterms:created xsi:type="dcterms:W3CDTF">2023-02-09T17:18:00Z</dcterms:created>
  <dcterms:modified xsi:type="dcterms:W3CDTF">2025-12-09T16:58:00Z</dcterms:modified>
</cp:coreProperties>
</file>